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EE3" w:rsidRDefault="0091573E">
      <w:pPr>
        <w:rPr>
          <w:sz w:val="32"/>
          <w:szCs w:val="32"/>
        </w:rPr>
      </w:pPr>
      <w:r>
        <w:rPr>
          <w:sz w:val="32"/>
          <w:szCs w:val="32"/>
          <w:lang w:val="en-US"/>
        </w:rPr>
        <w:t xml:space="preserve">        </w:t>
      </w:r>
      <w:r>
        <w:rPr>
          <w:sz w:val="32"/>
          <w:szCs w:val="32"/>
        </w:rPr>
        <w:t xml:space="preserve">ГОДИШЕН  </w:t>
      </w:r>
      <w:r w:rsidR="00BC79D0">
        <w:rPr>
          <w:sz w:val="32"/>
          <w:szCs w:val="32"/>
          <w:lang w:val="en-US"/>
        </w:rPr>
        <w:t xml:space="preserve"> </w:t>
      </w:r>
      <w:r w:rsidR="00BC79D0">
        <w:rPr>
          <w:sz w:val="32"/>
          <w:szCs w:val="32"/>
        </w:rPr>
        <w:t>ОТЧЕТЕН  ДОКЛАД</w:t>
      </w:r>
      <w:r>
        <w:rPr>
          <w:sz w:val="32"/>
          <w:szCs w:val="32"/>
        </w:rPr>
        <w:t xml:space="preserve">  </w:t>
      </w:r>
      <w:r w:rsidR="00BC79D0">
        <w:rPr>
          <w:sz w:val="32"/>
          <w:szCs w:val="32"/>
        </w:rPr>
        <w:t xml:space="preserve"> ЗА </w:t>
      </w:r>
      <w:r>
        <w:rPr>
          <w:sz w:val="32"/>
          <w:szCs w:val="32"/>
        </w:rPr>
        <w:t xml:space="preserve"> </w:t>
      </w:r>
      <w:r w:rsidR="00BC79D0">
        <w:rPr>
          <w:sz w:val="32"/>
          <w:szCs w:val="32"/>
        </w:rPr>
        <w:t xml:space="preserve"> ДЕЙНОСТТА  НА </w:t>
      </w:r>
    </w:p>
    <w:p w:rsidR="00BC79D0" w:rsidRDefault="00BC79D0">
      <w:pPr>
        <w:rPr>
          <w:sz w:val="32"/>
          <w:szCs w:val="32"/>
        </w:rPr>
      </w:pPr>
      <w:r>
        <w:rPr>
          <w:sz w:val="32"/>
          <w:szCs w:val="32"/>
        </w:rPr>
        <w:t xml:space="preserve">        НЧ“ ОТЕЦ  ПАИСИЙ-1934“ ,гр.СОФИЯ , кв.СИМЕОНОВО</w:t>
      </w:r>
    </w:p>
    <w:p w:rsidR="00BC79D0" w:rsidRDefault="00BC79D0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91573E">
        <w:rPr>
          <w:sz w:val="32"/>
          <w:szCs w:val="32"/>
        </w:rPr>
        <w:t xml:space="preserve">     ЗА  ПЕРИОДА : ЯНУАРИ 2022 г. – ДЕКЕМВРИ 2022</w:t>
      </w:r>
      <w:r>
        <w:rPr>
          <w:sz w:val="32"/>
          <w:szCs w:val="32"/>
        </w:rPr>
        <w:t xml:space="preserve"> г.</w:t>
      </w:r>
    </w:p>
    <w:p w:rsidR="00BC79D0" w:rsidRDefault="00BC79D0">
      <w:pPr>
        <w:rPr>
          <w:sz w:val="32"/>
          <w:szCs w:val="32"/>
        </w:rPr>
      </w:pPr>
    </w:p>
    <w:p w:rsidR="00BC79D0" w:rsidRDefault="00BC79D0" w:rsidP="0097620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Уважаеми членове  на  НЧ“Отец  Паисий-1934“, </w:t>
      </w:r>
      <w:r w:rsidR="0091573E">
        <w:rPr>
          <w:sz w:val="32"/>
          <w:szCs w:val="32"/>
        </w:rPr>
        <w:t xml:space="preserve">днес </w:t>
      </w:r>
      <w:r w:rsidR="00976209">
        <w:rPr>
          <w:sz w:val="32"/>
          <w:szCs w:val="32"/>
        </w:rPr>
        <w:t xml:space="preserve">15.02.2023г. </w:t>
      </w:r>
      <w:bookmarkStart w:id="0" w:name="_GoBack"/>
      <w:bookmarkEnd w:id="0"/>
    </w:p>
    <w:p w:rsidR="0091573E" w:rsidRDefault="00976209">
      <w:pPr>
        <w:rPr>
          <w:sz w:val="32"/>
          <w:szCs w:val="32"/>
        </w:rPr>
      </w:pPr>
      <w:r>
        <w:rPr>
          <w:sz w:val="32"/>
          <w:szCs w:val="32"/>
        </w:rPr>
        <w:t xml:space="preserve">ще </w:t>
      </w:r>
      <w:r w:rsidR="0091573E">
        <w:rPr>
          <w:sz w:val="32"/>
          <w:szCs w:val="32"/>
        </w:rPr>
        <w:t>отчетем дейността  на НЧ“Отец  Паисий-1934“</w:t>
      </w:r>
      <w:r w:rsidR="003D577E">
        <w:rPr>
          <w:sz w:val="32"/>
          <w:szCs w:val="32"/>
        </w:rPr>
        <w:t xml:space="preserve"> за </w:t>
      </w:r>
      <w:r w:rsidR="0091573E">
        <w:rPr>
          <w:sz w:val="32"/>
          <w:szCs w:val="32"/>
        </w:rPr>
        <w:t xml:space="preserve">  </w:t>
      </w:r>
      <w:r w:rsidR="00BC79D0">
        <w:rPr>
          <w:sz w:val="32"/>
          <w:szCs w:val="32"/>
        </w:rPr>
        <w:t>измина</w:t>
      </w:r>
      <w:r w:rsidR="0091573E">
        <w:rPr>
          <w:sz w:val="32"/>
          <w:szCs w:val="32"/>
        </w:rPr>
        <w:t xml:space="preserve">лия  едногодишен </w:t>
      </w:r>
      <w:r w:rsidR="00BC79D0">
        <w:rPr>
          <w:sz w:val="32"/>
          <w:szCs w:val="32"/>
        </w:rPr>
        <w:t>п</w:t>
      </w:r>
      <w:r w:rsidR="003D577E">
        <w:rPr>
          <w:sz w:val="32"/>
          <w:szCs w:val="32"/>
        </w:rPr>
        <w:t>ериод .</w:t>
      </w:r>
    </w:p>
    <w:p w:rsidR="000D0DA3" w:rsidRDefault="003D577E">
      <w:pPr>
        <w:rPr>
          <w:sz w:val="32"/>
          <w:szCs w:val="32"/>
        </w:rPr>
      </w:pPr>
      <w:r>
        <w:rPr>
          <w:sz w:val="32"/>
          <w:szCs w:val="32"/>
        </w:rPr>
        <w:t xml:space="preserve">          Първите три  месеца от  2022 г. д</w:t>
      </w:r>
      <w:r w:rsidR="00BC79D0">
        <w:rPr>
          <w:sz w:val="32"/>
          <w:szCs w:val="32"/>
        </w:rPr>
        <w:t>ейност</w:t>
      </w:r>
      <w:r>
        <w:rPr>
          <w:sz w:val="32"/>
          <w:szCs w:val="32"/>
        </w:rPr>
        <w:t>та беше  зависима  от</w:t>
      </w:r>
      <w:r w:rsidR="000D0DA3">
        <w:rPr>
          <w:sz w:val="32"/>
          <w:szCs w:val="32"/>
        </w:rPr>
        <w:t xml:space="preserve">  пандемията  , </w:t>
      </w:r>
      <w:r w:rsidR="00BC79D0">
        <w:rPr>
          <w:sz w:val="32"/>
          <w:szCs w:val="32"/>
        </w:rPr>
        <w:t>обхвана</w:t>
      </w:r>
      <w:r w:rsidR="000D0DA3">
        <w:rPr>
          <w:sz w:val="32"/>
          <w:szCs w:val="32"/>
        </w:rPr>
        <w:t>ла</w:t>
      </w:r>
      <w:r w:rsidR="00BC79D0">
        <w:rPr>
          <w:sz w:val="32"/>
          <w:szCs w:val="32"/>
        </w:rPr>
        <w:t xml:space="preserve">  целият свят.За  културните  институти в  цяла  България беше  време  на  изпитание  и</w:t>
      </w:r>
      <w:r w:rsidR="000D0DA3">
        <w:rPr>
          <w:sz w:val="32"/>
          <w:szCs w:val="32"/>
        </w:rPr>
        <w:t xml:space="preserve">  трудности. Ч</w:t>
      </w:r>
      <w:r w:rsidR="009D47C0">
        <w:rPr>
          <w:sz w:val="32"/>
          <w:szCs w:val="32"/>
        </w:rPr>
        <w:t>италището  затвори</w:t>
      </w:r>
      <w:r w:rsidR="000D0DA3">
        <w:rPr>
          <w:sz w:val="32"/>
          <w:szCs w:val="32"/>
        </w:rPr>
        <w:t xml:space="preserve"> репетиционни</w:t>
      </w:r>
      <w:r w:rsidR="009D47C0">
        <w:rPr>
          <w:sz w:val="32"/>
          <w:szCs w:val="32"/>
        </w:rPr>
        <w:t>те</w:t>
      </w:r>
      <w:r w:rsidR="000D0DA3">
        <w:rPr>
          <w:sz w:val="32"/>
          <w:szCs w:val="32"/>
        </w:rPr>
        <w:t xml:space="preserve"> зали  и  школи , съобразявайки  се  с  налаганите  заповеди  на  Здравното  министерство</w:t>
      </w:r>
      <w:r w:rsidR="00EB3122">
        <w:rPr>
          <w:sz w:val="32"/>
          <w:szCs w:val="32"/>
        </w:rPr>
        <w:t>.</w:t>
      </w:r>
    </w:p>
    <w:p w:rsidR="00802CFC" w:rsidRDefault="000D0DA3" w:rsidP="00802CFC">
      <w:pPr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="003D577E">
        <w:rPr>
          <w:sz w:val="32"/>
          <w:szCs w:val="32"/>
        </w:rPr>
        <w:t xml:space="preserve"> На  6  март в  парка  до  </w:t>
      </w:r>
      <w:r w:rsidR="00726E9F">
        <w:rPr>
          <w:sz w:val="32"/>
          <w:szCs w:val="32"/>
        </w:rPr>
        <w:t>църквата се  проведе  празникът</w:t>
      </w:r>
    </w:p>
    <w:p w:rsidR="00726E9F" w:rsidRDefault="00726E9F" w:rsidP="00802CFC">
      <w:pPr>
        <w:rPr>
          <w:sz w:val="32"/>
          <w:szCs w:val="32"/>
        </w:rPr>
      </w:pPr>
      <w:r>
        <w:rPr>
          <w:sz w:val="32"/>
          <w:szCs w:val="32"/>
        </w:rPr>
        <w:t>„Поклади“ , или  както  се  нарича „Прошка“. В програмата  участваха – женска фолклорна  група „Симеоновски  напеви“,детска  фолклорна  група „Лазарица“ и  фолклорна  формация „Шопски  наниз“.Гости  на  празника бяха – група кукери от  гр.Перник.С тяхното  участие празникът беше  интересен и  атрактивен.</w:t>
      </w:r>
    </w:p>
    <w:p w:rsidR="0066021F" w:rsidRDefault="00AF1358" w:rsidP="00802CFC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8D2E23">
        <w:rPr>
          <w:sz w:val="32"/>
          <w:szCs w:val="32"/>
        </w:rPr>
        <w:t xml:space="preserve">        На 16 април – „</w:t>
      </w:r>
      <w:r w:rsidR="0066021F">
        <w:rPr>
          <w:sz w:val="32"/>
          <w:szCs w:val="32"/>
        </w:rPr>
        <w:t xml:space="preserve"> Лазаров д</w:t>
      </w:r>
      <w:r w:rsidR="008D2E23">
        <w:rPr>
          <w:sz w:val="32"/>
          <w:szCs w:val="32"/>
        </w:rPr>
        <w:t xml:space="preserve">ен“ читалището  организира </w:t>
      </w:r>
      <w:r w:rsidR="009D47C0">
        <w:rPr>
          <w:sz w:val="32"/>
          <w:szCs w:val="32"/>
        </w:rPr>
        <w:t xml:space="preserve">и подготви  </w:t>
      </w:r>
      <w:r w:rsidR="008D2E23">
        <w:rPr>
          <w:sz w:val="32"/>
          <w:szCs w:val="32"/>
        </w:rPr>
        <w:t xml:space="preserve"> 4 групи лазарки , които</w:t>
      </w:r>
      <w:r w:rsidR="009D47C0">
        <w:rPr>
          <w:sz w:val="32"/>
          <w:szCs w:val="32"/>
        </w:rPr>
        <w:t xml:space="preserve"> с</w:t>
      </w:r>
      <w:r w:rsidR="0066021F">
        <w:rPr>
          <w:sz w:val="32"/>
          <w:szCs w:val="32"/>
        </w:rPr>
        <w:t xml:space="preserve"> ху</w:t>
      </w:r>
      <w:r w:rsidR="009D47C0">
        <w:rPr>
          <w:sz w:val="32"/>
          <w:szCs w:val="32"/>
        </w:rPr>
        <w:t>бавите лазарски песни и  наричането</w:t>
      </w:r>
      <w:r w:rsidR="0066021F">
        <w:rPr>
          <w:sz w:val="32"/>
          <w:szCs w:val="32"/>
        </w:rPr>
        <w:t xml:space="preserve"> за  </w:t>
      </w:r>
      <w:r w:rsidR="009D47C0">
        <w:rPr>
          <w:sz w:val="32"/>
          <w:szCs w:val="32"/>
        </w:rPr>
        <w:t xml:space="preserve">здраве  и  берекет , посещаваха </w:t>
      </w:r>
      <w:r w:rsidR="0066021F">
        <w:rPr>
          <w:sz w:val="32"/>
          <w:szCs w:val="32"/>
        </w:rPr>
        <w:t xml:space="preserve"> домовете  в  квартала .</w:t>
      </w:r>
    </w:p>
    <w:p w:rsidR="009D47C0" w:rsidRDefault="009D47C0" w:rsidP="00802CFC">
      <w:pPr>
        <w:rPr>
          <w:sz w:val="32"/>
          <w:szCs w:val="32"/>
        </w:rPr>
      </w:pPr>
      <w:r>
        <w:rPr>
          <w:sz w:val="32"/>
          <w:szCs w:val="32"/>
        </w:rPr>
        <w:t xml:space="preserve">            На  17  април в  залата  на  читалището  се  проведе  празникът  „Цветница“със специалното  участие  на  актьора  от  </w:t>
      </w:r>
    </w:p>
    <w:p w:rsidR="009D47C0" w:rsidRDefault="009D47C0" w:rsidP="00802CFC">
      <w:pPr>
        <w:rPr>
          <w:sz w:val="32"/>
          <w:szCs w:val="32"/>
        </w:rPr>
      </w:pPr>
      <w:r>
        <w:rPr>
          <w:sz w:val="32"/>
          <w:szCs w:val="32"/>
        </w:rPr>
        <w:lastRenderedPageBreak/>
        <w:t>Народния  театър  Васил  Драганов.Самодейните  читалищни състави , детския  танцов  състав ,детския  фолклорен състав , женската  фолклорна  група и танова  формация „Шопски  наниз“ отново  зарадваха  многобройната  публика.</w:t>
      </w:r>
    </w:p>
    <w:p w:rsidR="009D47C0" w:rsidRDefault="009D47C0" w:rsidP="00802CFC">
      <w:pPr>
        <w:rPr>
          <w:sz w:val="32"/>
          <w:szCs w:val="32"/>
        </w:rPr>
      </w:pPr>
      <w:r>
        <w:rPr>
          <w:sz w:val="32"/>
          <w:szCs w:val="32"/>
        </w:rPr>
        <w:t xml:space="preserve">    На  29 и 30   април и  на  1  май  -  три дни  женската  фолклорна  група взе  участие  във  фолклорния  фестивал „Веселие  в  Елена“</w:t>
      </w:r>
    </w:p>
    <w:p w:rsidR="009D47C0" w:rsidRDefault="009D47C0" w:rsidP="00802CFC">
      <w:pPr>
        <w:rPr>
          <w:sz w:val="32"/>
          <w:szCs w:val="32"/>
        </w:rPr>
      </w:pPr>
      <w:r>
        <w:rPr>
          <w:sz w:val="32"/>
          <w:szCs w:val="32"/>
        </w:rPr>
        <w:t xml:space="preserve">Групата  беше </w:t>
      </w:r>
      <w:r w:rsidR="000D3DDE">
        <w:rPr>
          <w:sz w:val="32"/>
          <w:szCs w:val="32"/>
        </w:rPr>
        <w:t xml:space="preserve">номинирана  с  </w:t>
      </w:r>
      <w:r w:rsidR="000D3DDE">
        <w:rPr>
          <w:sz w:val="32"/>
          <w:szCs w:val="32"/>
          <w:lang w:val="en-US"/>
        </w:rPr>
        <w:t xml:space="preserve"> II </w:t>
      </w:r>
      <w:r w:rsidR="000D3DDE">
        <w:rPr>
          <w:sz w:val="32"/>
          <w:szCs w:val="32"/>
        </w:rPr>
        <w:t>место в раздела –„фолклорни  групи“.</w:t>
      </w:r>
    </w:p>
    <w:p w:rsidR="000D3DDE" w:rsidRDefault="000D3DDE" w:rsidP="00802CFC">
      <w:pPr>
        <w:rPr>
          <w:sz w:val="32"/>
          <w:szCs w:val="32"/>
        </w:rPr>
      </w:pPr>
      <w:r>
        <w:rPr>
          <w:sz w:val="32"/>
          <w:szCs w:val="32"/>
        </w:rPr>
        <w:t xml:space="preserve">    На  9  май  детската  фолклорна  група  участва в  празника на  Обединена  Европа в р-н „Люлин“</w:t>
      </w:r>
    </w:p>
    <w:p w:rsidR="000D3DDE" w:rsidRDefault="000D3DDE" w:rsidP="00802CFC">
      <w:pPr>
        <w:rPr>
          <w:sz w:val="32"/>
          <w:szCs w:val="32"/>
        </w:rPr>
      </w:pPr>
      <w:r>
        <w:rPr>
          <w:sz w:val="32"/>
          <w:szCs w:val="32"/>
        </w:rPr>
        <w:t xml:space="preserve">     На  1  юни -  Детският  празник беше  организиран с участието  на  любими герои  от  приказки – кралица  Елза  и  Кристофър. Децата  се  наслаждаваха  на  празника с  песни  и  </w:t>
      </w:r>
      <w:r w:rsidR="004068ED">
        <w:rPr>
          <w:sz w:val="32"/>
          <w:szCs w:val="32"/>
        </w:rPr>
        <w:t>много  игри.</w:t>
      </w:r>
    </w:p>
    <w:p w:rsidR="004068ED" w:rsidRDefault="004068ED" w:rsidP="00802CFC">
      <w:pPr>
        <w:rPr>
          <w:sz w:val="32"/>
          <w:szCs w:val="32"/>
        </w:rPr>
      </w:pPr>
      <w:r>
        <w:rPr>
          <w:sz w:val="32"/>
          <w:szCs w:val="32"/>
        </w:rPr>
        <w:t xml:space="preserve">      6  юни – начало  на  седмицата  на  духа  ,  посветена  на  300 години  от  рождението  на  Паисий  Хилендарски. На този ден  децата  от четвърти  клас  на   64  ОУ в  кв.Симеоново участваха  в  организираната  викторина  на  тема „ Паисий  Хилендарски -  живот  и  дело“.</w:t>
      </w:r>
    </w:p>
    <w:p w:rsidR="004068ED" w:rsidRDefault="004068ED" w:rsidP="00802CFC">
      <w:pPr>
        <w:rPr>
          <w:sz w:val="32"/>
          <w:szCs w:val="32"/>
        </w:rPr>
      </w:pPr>
      <w:r>
        <w:rPr>
          <w:sz w:val="32"/>
          <w:szCs w:val="32"/>
        </w:rPr>
        <w:t xml:space="preserve">     7  юни – Деца  от  64  ОУ  се  включиха в  детска  художествена  изложба на  тема „Историята  на  България  в  картини“. На всички  участници председателят  на  читалището раздаде  книги за  живота  и  делото  на  Паисий.</w:t>
      </w:r>
    </w:p>
    <w:p w:rsidR="004068ED" w:rsidRDefault="004068ED" w:rsidP="00802CFC">
      <w:pPr>
        <w:rPr>
          <w:sz w:val="32"/>
          <w:szCs w:val="32"/>
        </w:rPr>
      </w:pPr>
      <w:r>
        <w:rPr>
          <w:sz w:val="32"/>
          <w:szCs w:val="32"/>
        </w:rPr>
        <w:t xml:space="preserve">     8 юни </w:t>
      </w:r>
      <w:r w:rsidR="00E30E71">
        <w:rPr>
          <w:sz w:val="32"/>
          <w:szCs w:val="32"/>
        </w:rPr>
        <w:t>– Бяха  отчетени  резултатите от  най- добрите  есета на тема „История  славянобългарска – гордост  и  святост „  Най - добрите получиха награди.</w:t>
      </w:r>
    </w:p>
    <w:p w:rsidR="00E30E71" w:rsidRDefault="00E30E71" w:rsidP="00802CFC">
      <w:pPr>
        <w:rPr>
          <w:sz w:val="32"/>
          <w:szCs w:val="32"/>
        </w:rPr>
      </w:pPr>
      <w:r>
        <w:rPr>
          <w:sz w:val="32"/>
          <w:szCs w:val="32"/>
        </w:rPr>
        <w:t xml:space="preserve">     9 юни -  Представен  беше  рецитал  на  тема : „Славянобългарска  история“</w:t>
      </w:r>
    </w:p>
    <w:p w:rsidR="00E30E71" w:rsidRDefault="00E30E71" w:rsidP="00802CFC">
      <w:pPr>
        <w:rPr>
          <w:sz w:val="32"/>
          <w:szCs w:val="32"/>
        </w:rPr>
      </w:pPr>
      <w:r>
        <w:rPr>
          <w:sz w:val="32"/>
          <w:szCs w:val="32"/>
        </w:rPr>
        <w:lastRenderedPageBreak/>
        <w:t>10 юни – Среща – разговор  с  писателката  Неда  Антонова за романа „Безмълвие“.Ученици  от  ЧЕУ „Британика“ прочетоха части  от  романа. Писателката  отговори  на  задаваните въпроси и разказа за  интересни  моменти около събирането  на материали  за  романа.</w:t>
      </w:r>
    </w:p>
    <w:p w:rsidR="00BA2FF2" w:rsidRDefault="00BA2FF2" w:rsidP="00802CFC">
      <w:pPr>
        <w:rPr>
          <w:sz w:val="32"/>
          <w:szCs w:val="32"/>
        </w:rPr>
      </w:pPr>
      <w:r>
        <w:rPr>
          <w:sz w:val="32"/>
          <w:szCs w:val="32"/>
        </w:rPr>
        <w:t xml:space="preserve">    24 юни -  Шести  фолклорн  фетивал „ Билките – дар  от  природата“. </w:t>
      </w:r>
    </w:p>
    <w:p w:rsidR="00E30E71" w:rsidRDefault="00BA2FF2" w:rsidP="00802CFC">
      <w:pPr>
        <w:rPr>
          <w:sz w:val="32"/>
          <w:szCs w:val="32"/>
        </w:rPr>
      </w:pPr>
      <w:r>
        <w:rPr>
          <w:sz w:val="32"/>
          <w:szCs w:val="32"/>
        </w:rPr>
        <w:t xml:space="preserve">     Преди  изгрев  слънце , една  група ценители  на  билките  както  всяка  година  набраха  билки  и  направиха  големият Еньовски  венец  ,  който  поставихме  на  сцената  и  под  него  минаваха  всички  участници във   фолклорните   състави  от  гр.София  и  страната. </w:t>
      </w:r>
    </w:p>
    <w:p w:rsidR="00BA2FF2" w:rsidRDefault="00BA2FF2" w:rsidP="00802CFC">
      <w:pPr>
        <w:rPr>
          <w:sz w:val="32"/>
          <w:szCs w:val="32"/>
        </w:rPr>
      </w:pPr>
      <w:r>
        <w:rPr>
          <w:sz w:val="32"/>
          <w:szCs w:val="32"/>
        </w:rPr>
        <w:t xml:space="preserve">    26  юни – На  външната  сцена  на  читалището  беше  прожектиран българският  игрален  филм „ Калоян“.</w:t>
      </w:r>
    </w:p>
    <w:p w:rsidR="00BA2FF2" w:rsidRDefault="00BA2FF2" w:rsidP="00802CFC">
      <w:pPr>
        <w:rPr>
          <w:sz w:val="32"/>
          <w:szCs w:val="32"/>
        </w:rPr>
      </w:pPr>
      <w:r>
        <w:rPr>
          <w:sz w:val="32"/>
          <w:szCs w:val="32"/>
        </w:rPr>
        <w:t xml:space="preserve">    На  13 и 14  юни  на  наша  сцена гостува   </w:t>
      </w:r>
      <w:r>
        <w:rPr>
          <w:sz w:val="32"/>
          <w:szCs w:val="32"/>
          <w:lang w:val="en-US"/>
        </w:rPr>
        <w:t xml:space="preserve">XXVI </w:t>
      </w:r>
      <w:r>
        <w:rPr>
          <w:sz w:val="32"/>
          <w:szCs w:val="32"/>
        </w:rPr>
        <w:t>международен  фолклорен фестивал</w:t>
      </w:r>
      <w:r w:rsidR="00990635">
        <w:rPr>
          <w:sz w:val="32"/>
          <w:szCs w:val="32"/>
        </w:rPr>
        <w:t xml:space="preserve"> „Заедно  -  от  любов  към  танца“ , организиран  от р-н „Витоша“</w:t>
      </w:r>
    </w:p>
    <w:p w:rsidR="00990635" w:rsidRDefault="00990635" w:rsidP="00802CFC">
      <w:pPr>
        <w:rPr>
          <w:sz w:val="32"/>
          <w:szCs w:val="32"/>
        </w:rPr>
      </w:pPr>
      <w:r>
        <w:rPr>
          <w:sz w:val="32"/>
          <w:szCs w:val="32"/>
        </w:rPr>
        <w:t xml:space="preserve">    На  14  юли  наши  самодейни  състави  гостуваха на  сцената  на  читалището  в  кв. Княжево.</w:t>
      </w:r>
    </w:p>
    <w:p w:rsidR="00990635" w:rsidRDefault="00990635" w:rsidP="00802CFC">
      <w:pPr>
        <w:rPr>
          <w:sz w:val="32"/>
          <w:szCs w:val="32"/>
        </w:rPr>
      </w:pPr>
      <w:r>
        <w:rPr>
          <w:sz w:val="32"/>
          <w:szCs w:val="32"/>
        </w:rPr>
        <w:t xml:space="preserve">    На  19  септември на  външната  сцена  на  читалището  се  проведе  юбилеен  концерт  на  женската  фолклорна  група „Симеоновски  напеви“ -  10  години  от  създаването  на  групата.</w:t>
      </w:r>
    </w:p>
    <w:p w:rsidR="00990635" w:rsidRDefault="00990635" w:rsidP="00802CFC">
      <w:pPr>
        <w:rPr>
          <w:sz w:val="32"/>
          <w:szCs w:val="32"/>
        </w:rPr>
      </w:pPr>
      <w:r>
        <w:rPr>
          <w:sz w:val="32"/>
          <w:szCs w:val="32"/>
        </w:rPr>
        <w:t>Госту</w:t>
      </w:r>
      <w:r w:rsidR="00CB1A84">
        <w:rPr>
          <w:sz w:val="32"/>
          <w:szCs w:val="32"/>
        </w:rPr>
        <w:t xml:space="preserve">ваха самодейци  от  с.Бистрица и </w:t>
      </w:r>
      <w:r>
        <w:rPr>
          <w:sz w:val="32"/>
          <w:szCs w:val="32"/>
        </w:rPr>
        <w:t xml:space="preserve"> </w:t>
      </w:r>
      <w:r w:rsidR="00CB1A84">
        <w:rPr>
          <w:sz w:val="32"/>
          <w:szCs w:val="32"/>
        </w:rPr>
        <w:t>танцова  формация „Астра“. Водещ  на  празника  беше  Даниел  Спасов. От съюза  на</w:t>
      </w:r>
    </w:p>
    <w:p w:rsidR="00CB1A84" w:rsidRDefault="00CB1A84" w:rsidP="00802CFC">
      <w:pPr>
        <w:rPr>
          <w:sz w:val="32"/>
          <w:szCs w:val="32"/>
        </w:rPr>
      </w:pPr>
      <w:r>
        <w:rPr>
          <w:sz w:val="32"/>
          <w:szCs w:val="32"/>
        </w:rPr>
        <w:t>читалището получихме грамота  и  медал за  високи  постижения във  фолклорното  изкуство.</w:t>
      </w:r>
    </w:p>
    <w:p w:rsidR="00CB1A84" w:rsidRDefault="00CB1A84" w:rsidP="00802CFC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На  3  октомври открихме новата  творческа година с  участието  на  всички  самодейни  състави ,групи и  школи.</w:t>
      </w:r>
    </w:p>
    <w:p w:rsidR="00CD162A" w:rsidRDefault="00CB1A84" w:rsidP="00802CFC">
      <w:pPr>
        <w:rPr>
          <w:sz w:val="32"/>
          <w:szCs w:val="32"/>
        </w:rPr>
      </w:pPr>
      <w:r>
        <w:rPr>
          <w:sz w:val="32"/>
          <w:szCs w:val="32"/>
        </w:rPr>
        <w:t xml:space="preserve">         На 1 ноември , по повод  Деня  на  будителите в  камерната  зала  на  читалището  беше  представена книгата  на  Николай  Шиков  за  историята  на  кв.Симеоново</w:t>
      </w:r>
      <w:r w:rsidR="00CD162A">
        <w:rPr>
          <w:sz w:val="32"/>
          <w:szCs w:val="32"/>
        </w:rPr>
        <w:t>.Историкът  Росен  Милев  изказа  благодарност на  автора  на  книгата  за  усилието  и многогодишният труд  при  събирането  на  материали  от  различни източници.</w:t>
      </w:r>
    </w:p>
    <w:p w:rsidR="00EB0EF4" w:rsidRDefault="00CD162A" w:rsidP="00802CFC">
      <w:pPr>
        <w:rPr>
          <w:sz w:val="32"/>
          <w:szCs w:val="32"/>
        </w:rPr>
      </w:pPr>
      <w:r>
        <w:rPr>
          <w:sz w:val="32"/>
          <w:szCs w:val="32"/>
        </w:rPr>
        <w:t xml:space="preserve">         На  22 декември   в  залата  на  читалището  беше  организиран  Коледен  празник с  участието  на  самодейните  състави.</w:t>
      </w:r>
    </w:p>
    <w:p w:rsidR="00EB0EF4" w:rsidRDefault="00EB0EF4" w:rsidP="00802CFC">
      <w:pPr>
        <w:rPr>
          <w:sz w:val="32"/>
          <w:szCs w:val="32"/>
        </w:rPr>
      </w:pPr>
      <w:r>
        <w:rPr>
          <w:sz w:val="32"/>
          <w:szCs w:val="32"/>
        </w:rPr>
        <w:t xml:space="preserve">          На  24  декември по  традиция  обичаят  „Коледуване“ събра  </w:t>
      </w:r>
    </w:p>
    <w:p w:rsidR="001A568A" w:rsidRDefault="00EB0EF4" w:rsidP="00802CFC">
      <w:pPr>
        <w:rPr>
          <w:sz w:val="32"/>
          <w:szCs w:val="32"/>
        </w:rPr>
      </w:pPr>
      <w:r>
        <w:rPr>
          <w:sz w:val="32"/>
          <w:szCs w:val="32"/>
        </w:rPr>
        <w:t xml:space="preserve">4  коледарски  групи  ,  които обикаляха  домовете , пеейки коледарските  песни </w:t>
      </w:r>
      <w:r w:rsidR="003732AD">
        <w:rPr>
          <w:sz w:val="32"/>
          <w:szCs w:val="32"/>
        </w:rPr>
        <w:t>и</w:t>
      </w:r>
      <w:r>
        <w:rPr>
          <w:sz w:val="32"/>
          <w:szCs w:val="32"/>
        </w:rPr>
        <w:t xml:space="preserve">  разнасяйки благата</w:t>
      </w:r>
      <w:r w:rsidR="003732AD">
        <w:rPr>
          <w:sz w:val="32"/>
          <w:szCs w:val="32"/>
        </w:rPr>
        <w:t xml:space="preserve">  вест за  Рождество Христово .</w:t>
      </w:r>
    </w:p>
    <w:p w:rsidR="002F2F99" w:rsidRDefault="002F2F99" w:rsidP="00802CFC">
      <w:pPr>
        <w:rPr>
          <w:sz w:val="32"/>
          <w:szCs w:val="32"/>
        </w:rPr>
      </w:pPr>
      <w:r>
        <w:rPr>
          <w:sz w:val="32"/>
          <w:szCs w:val="32"/>
        </w:rPr>
        <w:t xml:space="preserve">      Такава  беше  дейността  на читалището през  изминалата </w:t>
      </w:r>
    </w:p>
    <w:p w:rsidR="002F2F99" w:rsidRDefault="002F2F99" w:rsidP="00802CFC">
      <w:pPr>
        <w:rPr>
          <w:sz w:val="32"/>
          <w:szCs w:val="32"/>
        </w:rPr>
      </w:pPr>
      <w:r>
        <w:rPr>
          <w:sz w:val="32"/>
          <w:szCs w:val="32"/>
        </w:rPr>
        <w:t>2022 г.</w:t>
      </w:r>
    </w:p>
    <w:p w:rsidR="00000CCA" w:rsidRDefault="002F2F99" w:rsidP="00802CFC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000CCA">
        <w:rPr>
          <w:sz w:val="32"/>
          <w:szCs w:val="32"/>
        </w:rPr>
        <w:t xml:space="preserve">   </w:t>
      </w:r>
      <w:r w:rsidR="00055392">
        <w:rPr>
          <w:sz w:val="32"/>
          <w:szCs w:val="32"/>
        </w:rPr>
        <w:t>Нека  да  пожелаем ползот</w:t>
      </w:r>
      <w:r w:rsidR="00F43A6E">
        <w:rPr>
          <w:sz w:val="32"/>
          <w:szCs w:val="32"/>
        </w:rPr>
        <w:t xml:space="preserve">ворна  работа  на  читалището </w:t>
      </w:r>
      <w:r w:rsidR="00055392">
        <w:rPr>
          <w:sz w:val="32"/>
          <w:szCs w:val="32"/>
        </w:rPr>
        <w:t xml:space="preserve">  и  през  следващия  отчетен  период.</w:t>
      </w:r>
    </w:p>
    <w:p w:rsidR="00055392" w:rsidRDefault="00F43A6E" w:rsidP="00802CFC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055392">
        <w:rPr>
          <w:sz w:val="32"/>
          <w:szCs w:val="32"/>
        </w:rPr>
        <w:t xml:space="preserve">Нека  </w:t>
      </w:r>
      <w:r>
        <w:rPr>
          <w:sz w:val="32"/>
          <w:szCs w:val="32"/>
        </w:rPr>
        <w:t>читалището  в кв.Симеоново да  продължи  да  пази народните  традиции , да  пази  огъня  на  народното  творчество , да  съхранява  и  развива любовта на  млади  и  ста</w:t>
      </w:r>
      <w:r w:rsidR="002F2F99">
        <w:rPr>
          <w:sz w:val="32"/>
          <w:szCs w:val="32"/>
        </w:rPr>
        <w:t>ри към  българската песен ,  народните  танци ,</w:t>
      </w:r>
      <w:r>
        <w:rPr>
          <w:sz w:val="32"/>
          <w:szCs w:val="32"/>
        </w:rPr>
        <w:t xml:space="preserve">  хубавата  книга , </w:t>
      </w:r>
    </w:p>
    <w:p w:rsidR="00F43A6E" w:rsidRDefault="00F814E3" w:rsidP="00802CFC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3732AD">
        <w:rPr>
          <w:sz w:val="32"/>
          <w:szCs w:val="32"/>
        </w:rPr>
        <w:t>изкуство</w:t>
      </w:r>
      <w:r w:rsidR="002F2F99">
        <w:rPr>
          <w:sz w:val="32"/>
          <w:szCs w:val="32"/>
        </w:rPr>
        <w:t xml:space="preserve">то , стремежа  за  повече знания   и  към </w:t>
      </w:r>
      <w:r w:rsidR="00F43A6E">
        <w:rPr>
          <w:sz w:val="32"/>
          <w:szCs w:val="32"/>
        </w:rPr>
        <w:t xml:space="preserve">  всичко  родно.</w:t>
      </w:r>
    </w:p>
    <w:p w:rsidR="00192D51" w:rsidRDefault="00192D51" w:rsidP="00802CFC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:rsidR="00000CCA" w:rsidRDefault="00000CCA" w:rsidP="00802CFC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</w:p>
    <w:p w:rsidR="00000CCA" w:rsidRDefault="00000CCA" w:rsidP="00802CFC">
      <w:pPr>
        <w:rPr>
          <w:sz w:val="32"/>
          <w:szCs w:val="32"/>
        </w:rPr>
      </w:pPr>
    </w:p>
    <w:p w:rsidR="00E337EC" w:rsidRPr="008F1D11" w:rsidRDefault="00435AFF" w:rsidP="008F1D11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:rsidR="00E337EC" w:rsidRDefault="00E337EC" w:rsidP="001905F6">
      <w:pPr>
        <w:rPr>
          <w:sz w:val="32"/>
          <w:szCs w:val="32"/>
        </w:rPr>
      </w:pPr>
    </w:p>
    <w:p w:rsidR="00C64885" w:rsidRDefault="00C64885" w:rsidP="001905F6">
      <w:pPr>
        <w:rPr>
          <w:sz w:val="32"/>
          <w:szCs w:val="32"/>
          <w:lang w:val="en-US"/>
        </w:rPr>
      </w:pPr>
    </w:p>
    <w:p w:rsidR="008C4A83" w:rsidRPr="008C4A83" w:rsidRDefault="008C4A83" w:rsidP="001905F6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</w:t>
      </w:r>
    </w:p>
    <w:p w:rsidR="001905F6" w:rsidRPr="001905F6" w:rsidRDefault="001905F6" w:rsidP="001905F6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</w:p>
    <w:p w:rsidR="001905F6" w:rsidRPr="001905F6" w:rsidRDefault="001905F6" w:rsidP="001905F6">
      <w:pPr>
        <w:pStyle w:val="a3"/>
        <w:ind w:left="870"/>
        <w:rPr>
          <w:sz w:val="32"/>
          <w:szCs w:val="32"/>
        </w:rPr>
      </w:pPr>
    </w:p>
    <w:p w:rsidR="007F7D20" w:rsidRDefault="007F7D20" w:rsidP="00802CFC">
      <w:pPr>
        <w:rPr>
          <w:sz w:val="32"/>
          <w:szCs w:val="32"/>
        </w:rPr>
      </w:pPr>
    </w:p>
    <w:p w:rsidR="000C41F3" w:rsidRDefault="000C41F3" w:rsidP="00802CFC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</w:p>
    <w:p w:rsidR="000C41F3" w:rsidRDefault="000C41F3" w:rsidP="00802CFC">
      <w:pPr>
        <w:rPr>
          <w:sz w:val="32"/>
          <w:szCs w:val="32"/>
        </w:rPr>
      </w:pPr>
    </w:p>
    <w:p w:rsidR="00782B76" w:rsidRDefault="00782B76" w:rsidP="00802CFC">
      <w:pPr>
        <w:rPr>
          <w:sz w:val="32"/>
          <w:szCs w:val="32"/>
        </w:rPr>
      </w:pPr>
    </w:p>
    <w:p w:rsidR="00782B76" w:rsidRDefault="00782B76" w:rsidP="00802CFC">
      <w:pPr>
        <w:rPr>
          <w:sz w:val="32"/>
          <w:szCs w:val="32"/>
        </w:rPr>
      </w:pPr>
    </w:p>
    <w:p w:rsidR="00A50440" w:rsidRDefault="004202BD" w:rsidP="00802CF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</w:p>
    <w:p w:rsidR="00D4375E" w:rsidRDefault="00D4375E" w:rsidP="00802CFC">
      <w:pPr>
        <w:rPr>
          <w:sz w:val="32"/>
          <w:szCs w:val="32"/>
        </w:rPr>
      </w:pPr>
    </w:p>
    <w:p w:rsidR="00D4375E" w:rsidRDefault="00D4375E" w:rsidP="00802CFC">
      <w:pPr>
        <w:rPr>
          <w:sz w:val="32"/>
          <w:szCs w:val="32"/>
        </w:rPr>
      </w:pPr>
    </w:p>
    <w:p w:rsidR="003B0FA9" w:rsidRDefault="003B0FA9" w:rsidP="00802CFC">
      <w:pPr>
        <w:rPr>
          <w:sz w:val="32"/>
          <w:szCs w:val="32"/>
        </w:rPr>
      </w:pPr>
    </w:p>
    <w:p w:rsidR="00292B21" w:rsidRPr="003F6FF5" w:rsidRDefault="00292B21" w:rsidP="00802CFC">
      <w:pPr>
        <w:rPr>
          <w:sz w:val="32"/>
          <w:szCs w:val="32"/>
        </w:rPr>
      </w:pPr>
    </w:p>
    <w:p w:rsidR="00E8378E" w:rsidRDefault="00E8378E" w:rsidP="00802CFC">
      <w:pPr>
        <w:rPr>
          <w:sz w:val="32"/>
          <w:szCs w:val="32"/>
        </w:rPr>
      </w:pPr>
    </w:p>
    <w:p w:rsidR="00255C09" w:rsidRDefault="00255C09" w:rsidP="00802CFC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</w:p>
    <w:p w:rsidR="00255C09" w:rsidRDefault="00255C09" w:rsidP="00802CFC">
      <w:pPr>
        <w:rPr>
          <w:sz w:val="32"/>
          <w:szCs w:val="32"/>
        </w:rPr>
      </w:pPr>
    </w:p>
    <w:p w:rsidR="00255C09" w:rsidRPr="006719A8" w:rsidRDefault="00255C09" w:rsidP="00802CFC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9F314D" w:rsidRDefault="009F314D" w:rsidP="00802CFC">
      <w:pPr>
        <w:rPr>
          <w:sz w:val="32"/>
          <w:szCs w:val="32"/>
        </w:rPr>
      </w:pPr>
    </w:p>
    <w:p w:rsidR="00D413ED" w:rsidRDefault="00207D8A" w:rsidP="00802CFC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:rsidR="00840BED" w:rsidRDefault="00840BED" w:rsidP="00802CFC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</w:p>
    <w:p w:rsidR="002236AF" w:rsidRDefault="002236AF" w:rsidP="00802CFC">
      <w:pPr>
        <w:rPr>
          <w:sz w:val="32"/>
          <w:szCs w:val="32"/>
        </w:rPr>
      </w:pPr>
    </w:p>
    <w:p w:rsidR="002236AF" w:rsidRDefault="002236AF" w:rsidP="00802CFC">
      <w:pPr>
        <w:rPr>
          <w:sz w:val="32"/>
          <w:szCs w:val="32"/>
        </w:rPr>
      </w:pPr>
    </w:p>
    <w:p w:rsidR="00E74D6A" w:rsidRDefault="00E74D6A" w:rsidP="00802CFC">
      <w:pPr>
        <w:rPr>
          <w:sz w:val="32"/>
          <w:szCs w:val="32"/>
        </w:rPr>
      </w:pPr>
    </w:p>
    <w:p w:rsidR="001A317B" w:rsidRDefault="001A317B" w:rsidP="00802CFC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</w:p>
    <w:p w:rsidR="007A5CE7" w:rsidRDefault="007A5CE7" w:rsidP="00802CFC">
      <w:pPr>
        <w:rPr>
          <w:sz w:val="32"/>
          <w:szCs w:val="32"/>
        </w:rPr>
      </w:pPr>
    </w:p>
    <w:p w:rsidR="00805630" w:rsidRDefault="00805630" w:rsidP="00802CFC">
      <w:pPr>
        <w:rPr>
          <w:sz w:val="32"/>
          <w:szCs w:val="32"/>
        </w:rPr>
      </w:pPr>
    </w:p>
    <w:p w:rsidR="007B5D6B" w:rsidRPr="00802CFC" w:rsidRDefault="007B5D6B" w:rsidP="00802CFC">
      <w:pPr>
        <w:rPr>
          <w:sz w:val="32"/>
          <w:szCs w:val="32"/>
        </w:rPr>
      </w:pPr>
    </w:p>
    <w:p w:rsidR="00BC79D0" w:rsidRDefault="000D0DA3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</w:p>
    <w:p w:rsidR="000D0DA3" w:rsidRDefault="000D0DA3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</w:p>
    <w:p w:rsidR="000D0DA3" w:rsidRPr="00BC79D0" w:rsidRDefault="000D0DA3">
      <w:pPr>
        <w:rPr>
          <w:sz w:val="32"/>
          <w:szCs w:val="32"/>
        </w:rPr>
      </w:pPr>
    </w:p>
    <w:sectPr w:rsidR="000D0DA3" w:rsidRPr="00BC79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99B" w:rsidRDefault="0092599B" w:rsidP="006865F6">
      <w:pPr>
        <w:spacing w:after="0" w:line="240" w:lineRule="auto"/>
      </w:pPr>
      <w:r>
        <w:separator/>
      </w:r>
    </w:p>
  </w:endnote>
  <w:endnote w:type="continuationSeparator" w:id="0">
    <w:p w:rsidR="0092599B" w:rsidRDefault="0092599B" w:rsidP="00686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5F6" w:rsidRDefault="006865F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5F6" w:rsidRDefault="006865F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5F6" w:rsidRDefault="006865F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99B" w:rsidRDefault="0092599B" w:rsidP="006865F6">
      <w:pPr>
        <w:spacing w:after="0" w:line="240" w:lineRule="auto"/>
      </w:pPr>
      <w:r>
        <w:separator/>
      </w:r>
    </w:p>
  </w:footnote>
  <w:footnote w:type="continuationSeparator" w:id="0">
    <w:p w:rsidR="0092599B" w:rsidRDefault="0092599B" w:rsidP="00686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5F6" w:rsidRDefault="006865F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5F6" w:rsidRDefault="006865F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5F6" w:rsidRDefault="006865F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F5612"/>
    <w:multiLevelType w:val="hybridMultilevel"/>
    <w:tmpl w:val="420293D8"/>
    <w:lvl w:ilvl="0" w:tplc="F0F6BD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D011E9"/>
    <w:multiLevelType w:val="hybridMultilevel"/>
    <w:tmpl w:val="EB3264CE"/>
    <w:lvl w:ilvl="0" w:tplc="ADEA96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17358C"/>
    <w:multiLevelType w:val="hybridMultilevel"/>
    <w:tmpl w:val="1700CB1C"/>
    <w:lvl w:ilvl="0" w:tplc="71265DD4">
      <w:numFmt w:val="bullet"/>
      <w:lvlText w:val="-"/>
      <w:lvlJc w:val="left"/>
      <w:pPr>
        <w:ind w:left="87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9D0"/>
    <w:rsid w:val="000003F8"/>
    <w:rsid w:val="00000CCA"/>
    <w:rsid w:val="0003057E"/>
    <w:rsid w:val="00055392"/>
    <w:rsid w:val="00066AD5"/>
    <w:rsid w:val="000A7C08"/>
    <w:rsid w:val="000B0A35"/>
    <w:rsid w:val="000C41F3"/>
    <w:rsid w:val="000D0DA3"/>
    <w:rsid w:val="000D3DDE"/>
    <w:rsid w:val="000D5658"/>
    <w:rsid w:val="000E75AC"/>
    <w:rsid w:val="001141DC"/>
    <w:rsid w:val="0013257E"/>
    <w:rsid w:val="001905F6"/>
    <w:rsid w:val="00192D51"/>
    <w:rsid w:val="001A13E2"/>
    <w:rsid w:val="001A317B"/>
    <w:rsid w:val="001A568A"/>
    <w:rsid w:val="00200FA8"/>
    <w:rsid w:val="002010D4"/>
    <w:rsid w:val="00207D8A"/>
    <w:rsid w:val="00221E8D"/>
    <w:rsid w:val="002236AF"/>
    <w:rsid w:val="00243479"/>
    <w:rsid w:val="00255C09"/>
    <w:rsid w:val="002565E9"/>
    <w:rsid w:val="00280437"/>
    <w:rsid w:val="002841D6"/>
    <w:rsid w:val="00292B21"/>
    <w:rsid w:val="002A3CB2"/>
    <w:rsid w:val="002B0220"/>
    <w:rsid w:val="002C0433"/>
    <w:rsid w:val="002C5AA5"/>
    <w:rsid w:val="002E108B"/>
    <w:rsid w:val="002E2F63"/>
    <w:rsid w:val="002F2F99"/>
    <w:rsid w:val="00301144"/>
    <w:rsid w:val="00305F49"/>
    <w:rsid w:val="003077E0"/>
    <w:rsid w:val="0031041C"/>
    <w:rsid w:val="003157D2"/>
    <w:rsid w:val="003270F2"/>
    <w:rsid w:val="00340407"/>
    <w:rsid w:val="00341E3F"/>
    <w:rsid w:val="00342116"/>
    <w:rsid w:val="00352A71"/>
    <w:rsid w:val="00354FC1"/>
    <w:rsid w:val="003732AD"/>
    <w:rsid w:val="00377A24"/>
    <w:rsid w:val="003B0FA9"/>
    <w:rsid w:val="003D19C2"/>
    <w:rsid w:val="003D577E"/>
    <w:rsid w:val="003E2A1E"/>
    <w:rsid w:val="003E6960"/>
    <w:rsid w:val="003F6FF5"/>
    <w:rsid w:val="00404969"/>
    <w:rsid w:val="004068ED"/>
    <w:rsid w:val="004202BD"/>
    <w:rsid w:val="00435AFF"/>
    <w:rsid w:val="00450DB7"/>
    <w:rsid w:val="004772CE"/>
    <w:rsid w:val="004857BC"/>
    <w:rsid w:val="00515656"/>
    <w:rsid w:val="0052522D"/>
    <w:rsid w:val="00582130"/>
    <w:rsid w:val="005833DD"/>
    <w:rsid w:val="00584105"/>
    <w:rsid w:val="00586C15"/>
    <w:rsid w:val="0059121A"/>
    <w:rsid w:val="005A07C8"/>
    <w:rsid w:val="005A7F86"/>
    <w:rsid w:val="005B0749"/>
    <w:rsid w:val="005B2249"/>
    <w:rsid w:val="005C0A25"/>
    <w:rsid w:val="0060258A"/>
    <w:rsid w:val="0066021F"/>
    <w:rsid w:val="006655D3"/>
    <w:rsid w:val="00666EE3"/>
    <w:rsid w:val="006719A8"/>
    <w:rsid w:val="00677B05"/>
    <w:rsid w:val="006865F6"/>
    <w:rsid w:val="006D5333"/>
    <w:rsid w:val="006E0DFB"/>
    <w:rsid w:val="006E1FA4"/>
    <w:rsid w:val="006F4A00"/>
    <w:rsid w:val="00705518"/>
    <w:rsid w:val="00726E9F"/>
    <w:rsid w:val="00737B2D"/>
    <w:rsid w:val="007404CD"/>
    <w:rsid w:val="0074127F"/>
    <w:rsid w:val="00756EFC"/>
    <w:rsid w:val="00761F25"/>
    <w:rsid w:val="007666A5"/>
    <w:rsid w:val="00782B76"/>
    <w:rsid w:val="007A4EEB"/>
    <w:rsid w:val="007A5BB1"/>
    <w:rsid w:val="007A5CE7"/>
    <w:rsid w:val="007B5D6B"/>
    <w:rsid w:val="007D1C89"/>
    <w:rsid w:val="007F7D20"/>
    <w:rsid w:val="00802CFC"/>
    <w:rsid w:val="00805630"/>
    <w:rsid w:val="00821183"/>
    <w:rsid w:val="00840BED"/>
    <w:rsid w:val="0089575D"/>
    <w:rsid w:val="00896684"/>
    <w:rsid w:val="0089768D"/>
    <w:rsid w:val="008B09A5"/>
    <w:rsid w:val="008C4A83"/>
    <w:rsid w:val="008D2E23"/>
    <w:rsid w:val="008E7B94"/>
    <w:rsid w:val="008F1D11"/>
    <w:rsid w:val="008F34A1"/>
    <w:rsid w:val="0091573E"/>
    <w:rsid w:val="009211A2"/>
    <w:rsid w:val="0092599B"/>
    <w:rsid w:val="00944247"/>
    <w:rsid w:val="00951EB4"/>
    <w:rsid w:val="00956A78"/>
    <w:rsid w:val="009602DE"/>
    <w:rsid w:val="009650E6"/>
    <w:rsid w:val="00976209"/>
    <w:rsid w:val="00990635"/>
    <w:rsid w:val="009B42A1"/>
    <w:rsid w:val="009C1C10"/>
    <w:rsid w:val="009D47C0"/>
    <w:rsid w:val="009F314D"/>
    <w:rsid w:val="00A341CB"/>
    <w:rsid w:val="00A50440"/>
    <w:rsid w:val="00AA47C7"/>
    <w:rsid w:val="00AA5D1B"/>
    <w:rsid w:val="00AA642B"/>
    <w:rsid w:val="00AC35BF"/>
    <w:rsid w:val="00AC4E56"/>
    <w:rsid w:val="00AD66A8"/>
    <w:rsid w:val="00AF1358"/>
    <w:rsid w:val="00B13C55"/>
    <w:rsid w:val="00B35249"/>
    <w:rsid w:val="00B36127"/>
    <w:rsid w:val="00B62241"/>
    <w:rsid w:val="00B813AF"/>
    <w:rsid w:val="00BA2FF2"/>
    <w:rsid w:val="00BC0E24"/>
    <w:rsid w:val="00BC79D0"/>
    <w:rsid w:val="00C4375E"/>
    <w:rsid w:val="00C64885"/>
    <w:rsid w:val="00C958F6"/>
    <w:rsid w:val="00CA61A7"/>
    <w:rsid w:val="00CA6293"/>
    <w:rsid w:val="00CB1A84"/>
    <w:rsid w:val="00CB2B85"/>
    <w:rsid w:val="00CD162A"/>
    <w:rsid w:val="00CF6356"/>
    <w:rsid w:val="00D34870"/>
    <w:rsid w:val="00D400F3"/>
    <w:rsid w:val="00D413ED"/>
    <w:rsid w:val="00D4375E"/>
    <w:rsid w:val="00D63085"/>
    <w:rsid w:val="00D65C41"/>
    <w:rsid w:val="00D734BB"/>
    <w:rsid w:val="00DB6E95"/>
    <w:rsid w:val="00DC0068"/>
    <w:rsid w:val="00DE2BF1"/>
    <w:rsid w:val="00DF6F92"/>
    <w:rsid w:val="00E030E9"/>
    <w:rsid w:val="00E30E71"/>
    <w:rsid w:val="00E337EC"/>
    <w:rsid w:val="00E44A2A"/>
    <w:rsid w:val="00E7372D"/>
    <w:rsid w:val="00E74D6A"/>
    <w:rsid w:val="00E8378E"/>
    <w:rsid w:val="00E915EA"/>
    <w:rsid w:val="00EB0EF4"/>
    <w:rsid w:val="00EB3122"/>
    <w:rsid w:val="00EB5288"/>
    <w:rsid w:val="00EC1E8C"/>
    <w:rsid w:val="00EE004A"/>
    <w:rsid w:val="00F43A6E"/>
    <w:rsid w:val="00F665F8"/>
    <w:rsid w:val="00F814E3"/>
    <w:rsid w:val="00F9435F"/>
    <w:rsid w:val="00F97A48"/>
    <w:rsid w:val="00FD4BDB"/>
    <w:rsid w:val="00FE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C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1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D413E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86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6865F6"/>
  </w:style>
  <w:style w:type="paragraph" w:styleId="a8">
    <w:name w:val="footer"/>
    <w:basedOn w:val="a"/>
    <w:link w:val="a9"/>
    <w:uiPriority w:val="99"/>
    <w:unhideWhenUsed/>
    <w:rsid w:val="00686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6865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C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1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D413E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86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6865F6"/>
  </w:style>
  <w:style w:type="paragraph" w:styleId="a8">
    <w:name w:val="footer"/>
    <w:basedOn w:val="a"/>
    <w:link w:val="a9"/>
    <w:uiPriority w:val="99"/>
    <w:unhideWhenUsed/>
    <w:rsid w:val="00686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686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073D8-49C8-40D4-9F68-D13BFBCD7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Vili</dc:creator>
  <cp:lastModifiedBy>Vili</cp:lastModifiedBy>
  <cp:revision>10</cp:revision>
  <cp:lastPrinted>2021-12-08T13:17:00Z</cp:lastPrinted>
  <dcterms:created xsi:type="dcterms:W3CDTF">2021-12-08T13:58:00Z</dcterms:created>
  <dcterms:modified xsi:type="dcterms:W3CDTF">2023-03-10T14:38:00Z</dcterms:modified>
</cp:coreProperties>
</file>